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4DAB" w14:textId="5B457629" w:rsidR="00B57131" w:rsidRPr="00280124" w:rsidRDefault="00B57131" w:rsidP="00B57131">
      <w:pPr>
        <w:keepNext/>
        <w:spacing w:before="180" w:after="0" w:line="240" w:lineRule="auto"/>
        <w:outlineLvl w:val="0"/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</w:pPr>
      <w:r w:rsidRPr="00280124">
        <w:rPr>
          <w:rFonts w:ascii="Arial" w:eastAsia="Times New Roman" w:hAnsi="Arial" w:cs="Times New Roman"/>
          <w:b/>
          <w:kern w:val="28"/>
          <w:szCs w:val="28"/>
          <w:lang w:eastAsia="nb-NO"/>
          <w14:ligatures w14:val="none"/>
        </w:rPr>
        <w:t>Etisk egenerklæring</w:t>
      </w:r>
    </w:p>
    <w:p w14:paraId="39987296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870B9B0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Som leverandør til Forsvarsdepartementet (FD) eller underliggende etater erklæres det herved:</w:t>
      </w:r>
    </w:p>
    <w:p w14:paraId="07905C93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483C1964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på </w:t>
      </w:r>
      <w:hyperlink r:id="rId10" w:history="1">
        <w:r w:rsidRPr="00B57131">
          <w:rPr>
            <w:rFonts w:ascii="Cambria" w:eastAsia="Times New Roman" w:hAnsi="Cambria" w:cs="Times New Roman"/>
            <w:color w:val="0000FF"/>
            <w:kern w:val="0"/>
            <w:sz w:val="20"/>
            <w:szCs w:val="22"/>
            <w:u w:val="single"/>
            <w:lang w:eastAsia="nb-NO"/>
            <w14:ligatures w14:val="none"/>
          </w:rPr>
          <w:t>https://www.regjeringen.no/no/tema/forsvar/forsvarsindustri/etikk/id528590/</w:t>
        </w:r>
      </w:hyperlink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.</w:t>
      </w:r>
    </w:p>
    <w:p w14:paraId="44A6EEB0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531FBC37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</w:t>
      </w:r>
    </w:p>
    <w:p w14:paraId="03846180" w14:textId="77777777" w:rsidR="00B57131" w:rsidRPr="00B57131" w:rsidRDefault="00B57131" w:rsidP="00B57131">
      <w:pPr>
        <w:spacing w:after="0" w:line="240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089D24F9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I forbindelse med innlevering av tilbud, skal det sammen med tilbudet opplyses om hvorvidt:</w:t>
      </w:r>
    </w:p>
    <w:p w14:paraId="0FA02426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eller andre som kan identifiseres med virksomheten, har vært med på å utarbeide spesifikasjoner for denne anskaffelsen,</w:t>
      </w:r>
    </w:p>
    <w:p w14:paraId="0D97886B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har ansatt, eller tilknyttet seg noen, som i løpet av de siste to årene regnet fra opprinnelig tilbudsfrist, har vært ansatt i FD eller underliggende etater,</w:t>
      </w:r>
    </w:p>
    <w:p w14:paraId="095936B5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er konkurs, under gjeldsforhandling eller avvikling, har blitt innstilt, eller om virksomheten befinner seg i en tilsvarende prosess med hjemmel i nasjonale lover og forskrifter,</w:t>
      </w:r>
    </w:p>
    <w:p w14:paraId="3E947C52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 er begjært konkurs, har begjært åpning av gjeldsforhandling eller tvangsoppløsning eller annen lignende prosess med hjemmel i nasjonale lover og forskrifter,</w:t>
      </w:r>
    </w:p>
    <w:p w14:paraId="617222F7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forsvars- og sikkerhetsmateriell,</w:t>
      </w:r>
    </w:p>
    <w:p w14:paraId="72B43B03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er rettskraftig dømt eller under etterforskning eller involvert i rettsaker på nåværende tidspunkt for deltakelse i en kriminell organisasjon, korrupsjon, bedrageri, hvitvasking av penger, terrorhandling eller finansiering av terrorhandling, brudd på menneskerettigheter, arbeidsrettslige regler, miljørettslige regler, konkurranserettslige regler m.m. eller</w:t>
      </w:r>
    </w:p>
    <w:p w14:paraId="0748E7C4" w14:textId="77777777" w:rsidR="00B57131" w:rsidRPr="00B57131" w:rsidRDefault="00B57131" w:rsidP="00B57131">
      <w:pPr>
        <w:numPr>
          <w:ilvl w:val="1"/>
          <w:numId w:val="1"/>
        </w:numPr>
        <w:tabs>
          <w:tab w:val="num" w:pos="800"/>
        </w:tabs>
        <w:spacing w:after="0" w:line="240" w:lineRule="auto"/>
        <w:ind w:left="800" w:hanging="400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</w:p>
    <w:p w14:paraId="12EFFF7B" w14:textId="77777777" w:rsidR="00B57131" w:rsidRPr="00B57131" w:rsidRDefault="00B57131" w:rsidP="00B57131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1C28CAC8" w14:textId="77777777" w:rsidR="00B57131" w:rsidRPr="00B57131" w:rsidRDefault="00B57131" w:rsidP="00B57131">
      <w:pPr>
        <w:numPr>
          <w:ilvl w:val="0"/>
          <w:numId w:val="1"/>
        </w:numPr>
        <w:spacing w:after="0" w:line="240" w:lineRule="auto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</w:t>
      </w:r>
    </w:p>
    <w:p w14:paraId="63F81DDD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409EA4DE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1279C9C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***</w:t>
      </w:r>
    </w:p>
    <w:p w14:paraId="07AFDCD9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00B831F3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3560E4D6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Dato: _________________________________________________</w:t>
      </w: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br/>
      </w:r>
    </w:p>
    <w:p w14:paraId="6137AA00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</w:p>
    <w:p w14:paraId="2F81B98D" w14:textId="77777777" w:rsidR="00B57131" w:rsidRPr="00B57131" w:rsidRDefault="00B57131" w:rsidP="00B57131">
      <w:pPr>
        <w:spacing w:after="0" w:line="240" w:lineRule="auto"/>
        <w:jc w:val="center"/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</w:pP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t>_______________________________________________________</w:t>
      </w:r>
      <w:r w:rsidRPr="00B57131">
        <w:rPr>
          <w:rFonts w:ascii="Cambria" w:eastAsia="Times New Roman" w:hAnsi="Cambria" w:cs="Times New Roman"/>
          <w:kern w:val="0"/>
          <w:sz w:val="20"/>
          <w:szCs w:val="22"/>
          <w:lang w:eastAsia="nb-NO"/>
          <w14:ligatures w14:val="none"/>
        </w:rPr>
        <w:br/>
        <w:t>Underskrift og tittel</w:t>
      </w:r>
    </w:p>
    <w:p w14:paraId="1EB81577" w14:textId="77777777" w:rsidR="00B57131" w:rsidRPr="00B57131" w:rsidRDefault="00B57131" w:rsidP="00B57131">
      <w:pPr>
        <w:spacing w:after="200" w:line="276" w:lineRule="auto"/>
        <w:jc w:val="center"/>
        <w:rPr>
          <w:rFonts w:ascii="Cambria" w:eastAsia="Times New Roman" w:hAnsi="Cambria" w:cs="Times New Roman"/>
          <w:kern w:val="0"/>
          <w:sz w:val="20"/>
          <w:szCs w:val="23"/>
          <w:lang w:eastAsia="nb-NO"/>
          <w14:ligatures w14:val="none"/>
        </w:rPr>
      </w:pPr>
    </w:p>
    <w:p w14:paraId="0F4261BB" w14:textId="495F04CC" w:rsidR="00CA6BE8" w:rsidRPr="00654E95" w:rsidRDefault="00B57131" w:rsidP="00015A75">
      <w:pPr>
        <w:spacing w:after="200" w:line="276" w:lineRule="auto"/>
        <w:ind w:left="993" w:right="850"/>
        <w:rPr>
          <w:rFonts w:ascii="Arial" w:hAnsi="Arial" w:cs="Arial"/>
        </w:rPr>
      </w:pPr>
      <w:r w:rsidRPr="00B57131">
        <w:rPr>
          <w:rFonts w:ascii="Cambria" w:eastAsia="Calibri" w:hAnsi="Cambria" w:cs="Calibri"/>
          <w:i/>
          <w:iCs/>
          <w:kern w:val="0"/>
          <w:sz w:val="20"/>
          <w:szCs w:val="20"/>
          <w14:ligatures w14:val="none"/>
        </w:rPr>
        <w:t>NB! Dersom denne egenerklæringen leveres sammen med et tilbud, eller annen dokumentasjon, som er inngitt ved bruk av elektronisk signatur, så trenger man ikke fylle inn dato- og signaturfeltet. Leverandøren anses å ha bekreftet egenerklæringens innhold ved selve innleveringen</w:t>
      </w:r>
    </w:p>
    <w:sectPr w:rsidR="00CA6BE8" w:rsidRPr="00654E95" w:rsidSect="00015A75">
      <w:headerReference w:type="default" r:id="rId11"/>
      <w:footerReference w:type="default" r:id="rId12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E923" w14:textId="77777777" w:rsidR="00F134E9" w:rsidRDefault="00F134E9" w:rsidP="008117DE">
      <w:pPr>
        <w:spacing w:after="0" w:line="240" w:lineRule="auto"/>
      </w:pPr>
      <w:r>
        <w:separator/>
      </w:r>
    </w:p>
  </w:endnote>
  <w:endnote w:type="continuationSeparator" w:id="0">
    <w:p w14:paraId="055FBAF7" w14:textId="77777777" w:rsidR="00F134E9" w:rsidRDefault="00F134E9" w:rsidP="0081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single" w:sz="4" w:space="0" w:color="747474" w:themeColor="background2" w:themeShade="8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2A4623" w:rsidRPr="002A4623" w14:paraId="6E70A9F5" w14:textId="77777777" w:rsidTr="002A4623">
      <w:tc>
        <w:tcPr>
          <w:tcW w:w="9062" w:type="dxa"/>
        </w:tcPr>
        <w:p w14:paraId="2F731EC8" w14:textId="0C794367" w:rsidR="008117DE" w:rsidRPr="002A4623" w:rsidRDefault="00800B87">
          <w:pPr>
            <w:pStyle w:val="Bunntekst"/>
            <w:rPr>
              <w:rFonts w:ascii="Arial" w:hAnsi="Arial" w:cs="Arial"/>
              <w:color w:val="3A3A3A" w:themeColor="background2" w:themeShade="40"/>
              <w:sz w:val="16"/>
              <w:szCs w:val="16"/>
            </w:rPr>
          </w:pPr>
          <w:r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Etisk egene</w:t>
          </w:r>
          <w:r w:rsidR="004B261B"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 xml:space="preserve">rklæring – </w:t>
          </w:r>
          <w:r w:rsidR="00356986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2.7</w:t>
          </w:r>
          <w:r w:rsidR="004B261B" w:rsidRPr="002A4623">
            <w:rPr>
              <w:rFonts w:ascii="Arial" w:hAnsi="Arial" w:cs="Arial"/>
              <w:color w:val="3A3A3A" w:themeColor="background2" w:themeShade="40"/>
              <w:sz w:val="16"/>
              <w:szCs w:val="16"/>
            </w:rPr>
            <w:t>.2025</w:t>
          </w:r>
        </w:p>
      </w:tc>
    </w:tr>
  </w:tbl>
  <w:p w14:paraId="60003DA2" w14:textId="77777777" w:rsidR="008117DE" w:rsidRDefault="008117D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550B3" w14:textId="77777777" w:rsidR="00F134E9" w:rsidRDefault="00F134E9" w:rsidP="008117DE">
      <w:pPr>
        <w:spacing w:after="0" w:line="240" w:lineRule="auto"/>
      </w:pPr>
      <w:r>
        <w:separator/>
      </w:r>
    </w:p>
  </w:footnote>
  <w:footnote w:type="continuationSeparator" w:id="0">
    <w:p w14:paraId="2A177B0B" w14:textId="77777777" w:rsidR="00F134E9" w:rsidRDefault="00F134E9" w:rsidP="0081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4B1A2" w14:textId="422C2B2D" w:rsidR="00610CBF" w:rsidRDefault="004621A0">
    <w:pPr>
      <w:pStyle w:val="Topptekst"/>
    </w:pPr>
    <w:r>
      <w:rPr>
        <w:noProof/>
      </w:rPr>
      <w:drawing>
        <wp:inline distT="0" distB="0" distL="0" distR="0" wp14:anchorId="33814473" wp14:editId="1D4CBCCB">
          <wp:extent cx="1955800" cy="564515"/>
          <wp:effectExtent l="0" t="0" r="6350" b="6985"/>
          <wp:docPr id="2107474494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575857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30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4825A7" w14:textId="70FD9384" w:rsidR="00F37ADE" w:rsidRPr="00F37ADE" w:rsidRDefault="00F37ADE">
    <w:pPr>
      <w:pStyle w:val="Topptekst"/>
      <w:rPr>
        <w:rFonts w:ascii="Arial" w:hAnsi="Arial" w:cs="Arial"/>
        <w:sz w:val="18"/>
        <w:szCs w:val="18"/>
      </w:rPr>
    </w:pPr>
    <w:r w:rsidRPr="00F37ADE">
      <w:rPr>
        <w:rFonts w:ascii="Arial" w:hAnsi="Arial" w:cs="Arial"/>
        <w:sz w:val="18"/>
        <w:szCs w:val="18"/>
      </w:rPr>
      <w:t xml:space="preserve">Konkurranse: </w:t>
    </w:r>
    <w:r w:rsidR="00C92F7C">
      <w:rPr>
        <w:rFonts w:ascii="Arial" w:hAnsi="Arial" w:cs="Arial"/>
        <w:sz w:val="18"/>
        <w:szCs w:val="18"/>
      </w:rPr>
      <w:t>2026/</w:t>
    </w:r>
    <w:r w:rsidR="001C4FD6">
      <w:rPr>
        <w:rFonts w:ascii="Arial" w:hAnsi="Arial" w:cs="Arial"/>
        <w:sz w:val="18"/>
        <w:szCs w:val="18"/>
      </w:rPr>
      <w:t>2435</w:t>
    </w:r>
    <w:r w:rsidRPr="00F37ADE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proofErr w:type="spellStart"/>
    <w:r w:rsidRPr="00F37ADE">
      <w:rPr>
        <w:rFonts w:ascii="Arial" w:hAnsi="Arial" w:cs="Arial"/>
        <w:sz w:val="18"/>
        <w:szCs w:val="18"/>
      </w:rPr>
      <w:t>Kontraktsnummer</w:t>
    </w:r>
    <w:proofErr w:type="spellEnd"/>
    <w:r w:rsidRPr="00F37ADE">
      <w:rPr>
        <w:rFonts w:ascii="Arial" w:hAnsi="Arial" w:cs="Arial"/>
        <w:sz w:val="18"/>
        <w:szCs w:val="18"/>
      </w:rPr>
      <w:t>: R0</w:t>
    </w:r>
    <w:r w:rsidR="001C4FD6">
      <w:rPr>
        <w:rFonts w:ascii="Arial" w:hAnsi="Arial" w:cs="Arial"/>
        <w:sz w:val="18"/>
        <w:szCs w:val="18"/>
      </w:rPr>
      <w:t>2039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9525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59"/>
    <w:rsid w:val="00015A75"/>
    <w:rsid w:val="00031C0C"/>
    <w:rsid w:val="0003662B"/>
    <w:rsid w:val="00076323"/>
    <w:rsid w:val="000A7C5C"/>
    <w:rsid w:val="000B6A51"/>
    <w:rsid w:val="00101323"/>
    <w:rsid w:val="00125200"/>
    <w:rsid w:val="00125678"/>
    <w:rsid w:val="001434C2"/>
    <w:rsid w:val="00184F9E"/>
    <w:rsid w:val="001A1DE9"/>
    <w:rsid w:val="001B3B1C"/>
    <w:rsid w:val="001C4FD6"/>
    <w:rsid w:val="00213F77"/>
    <w:rsid w:val="00226934"/>
    <w:rsid w:val="002659D1"/>
    <w:rsid w:val="00280124"/>
    <w:rsid w:val="00287102"/>
    <w:rsid w:val="002A4623"/>
    <w:rsid w:val="002B675F"/>
    <w:rsid w:val="00304CFA"/>
    <w:rsid w:val="00355BE8"/>
    <w:rsid w:val="00356986"/>
    <w:rsid w:val="003617C6"/>
    <w:rsid w:val="00374F91"/>
    <w:rsid w:val="003771EE"/>
    <w:rsid w:val="003A3913"/>
    <w:rsid w:val="003D4B09"/>
    <w:rsid w:val="003D638B"/>
    <w:rsid w:val="003E55B1"/>
    <w:rsid w:val="003F0D51"/>
    <w:rsid w:val="003F421D"/>
    <w:rsid w:val="00433F4E"/>
    <w:rsid w:val="0045338B"/>
    <w:rsid w:val="00453995"/>
    <w:rsid w:val="004621A0"/>
    <w:rsid w:val="00474269"/>
    <w:rsid w:val="00485539"/>
    <w:rsid w:val="00495002"/>
    <w:rsid w:val="004967DC"/>
    <w:rsid w:val="004A464D"/>
    <w:rsid w:val="004B261B"/>
    <w:rsid w:val="00503B46"/>
    <w:rsid w:val="00514525"/>
    <w:rsid w:val="00570636"/>
    <w:rsid w:val="00570F60"/>
    <w:rsid w:val="0058759B"/>
    <w:rsid w:val="005B3A84"/>
    <w:rsid w:val="00610CBF"/>
    <w:rsid w:val="00616073"/>
    <w:rsid w:val="00651559"/>
    <w:rsid w:val="006543BF"/>
    <w:rsid w:val="00654E95"/>
    <w:rsid w:val="00682DFE"/>
    <w:rsid w:val="006D4CC0"/>
    <w:rsid w:val="006D7776"/>
    <w:rsid w:val="006E0883"/>
    <w:rsid w:val="00736BF5"/>
    <w:rsid w:val="00784E0B"/>
    <w:rsid w:val="00800B87"/>
    <w:rsid w:val="00811123"/>
    <w:rsid w:val="008117DE"/>
    <w:rsid w:val="0086022D"/>
    <w:rsid w:val="00957449"/>
    <w:rsid w:val="009B53AC"/>
    <w:rsid w:val="009F160F"/>
    <w:rsid w:val="00A55A2A"/>
    <w:rsid w:val="00A821B6"/>
    <w:rsid w:val="00AA6D60"/>
    <w:rsid w:val="00AB4CF6"/>
    <w:rsid w:val="00B1074A"/>
    <w:rsid w:val="00B366F8"/>
    <w:rsid w:val="00B37DDA"/>
    <w:rsid w:val="00B4393E"/>
    <w:rsid w:val="00B57131"/>
    <w:rsid w:val="00B62D90"/>
    <w:rsid w:val="00B70CC5"/>
    <w:rsid w:val="00B95C1B"/>
    <w:rsid w:val="00BA01BB"/>
    <w:rsid w:val="00BC38DE"/>
    <w:rsid w:val="00C23DFC"/>
    <w:rsid w:val="00C240F4"/>
    <w:rsid w:val="00C56562"/>
    <w:rsid w:val="00C92F7C"/>
    <w:rsid w:val="00CA6BE8"/>
    <w:rsid w:val="00CE4F4C"/>
    <w:rsid w:val="00D05F7D"/>
    <w:rsid w:val="00D112B8"/>
    <w:rsid w:val="00D43DC9"/>
    <w:rsid w:val="00D50F33"/>
    <w:rsid w:val="00D57450"/>
    <w:rsid w:val="00DC6867"/>
    <w:rsid w:val="00DD16DD"/>
    <w:rsid w:val="00DE2D83"/>
    <w:rsid w:val="00DF7808"/>
    <w:rsid w:val="00E53DB0"/>
    <w:rsid w:val="00E93DEC"/>
    <w:rsid w:val="00EA3B40"/>
    <w:rsid w:val="00EA426D"/>
    <w:rsid w:val="00EA70FB"/>
    <w:rsid w:val="00F134E9"/>
    <w:rsid w:val="00F37ADE"/>
    <w:rsid w:val="00F62ABE"/>
    <w:rsid w:val="00F752EF"/>
    <w:rsid w:val="00F84DF4"/>
    <w:rsid w:val="00FA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3C50"/>
  <w15:chartTrackingRefBased/>
  <w15:docId w15:val="{56412AE4-1FCC-487F-B4FE-F83526A6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51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51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1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51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51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515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515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515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515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51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51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51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515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515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515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515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515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515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51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51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51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51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51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515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515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515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51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515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5155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4A4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DE2D83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81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117DE"/>
  </w:style>
  <w:style w:type="paragraph" w:styleId="Bunntekst">
    <w:name w:val="footer"/>
    <w:basedOn w:val="Normal"/>
    <w:link w:val="BunntekstTegn"/>
    <w:uiPriority w:val="99"/>
    <w:unhideWhenUsed/>
    <w:rsid w:val="00811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117DE"/>
  </w:style>
  <w:style w:type="character" w:styleId="Hyperkobling">
    <w:name w:val="Hyperlink"/>
    <w:basedOn w:val="Standardskriftforavsnitt"/>
    <w:uiPriority w:val="99"/>
    <w:unhideWhenUsed/>
    <w:rsid w:val="00B57131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5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regjeringen.no/no/tema/forsvar/forsvarsindustri/etikk/id528590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DA9D7497B414FACEA2D9E42F1A448" ma:contentTypeVersion="3" ma:contentTypeDescription="Opprett et nytt dokument." ma:contentTypeScope="" ma:versionID="385fa7fc4778aca9503699c7c6dc02a1">
  <xsd:schema xmlns:xsd="http://www.w3.org/2001/XMLSchema" xmlns:xs="http://www.w3.org/2001/XMLSchema" xmlns:p="http://schemas.microsoft.com/office/2006/metadata/properties" xmlns:ns2="69ef8b2d-849f-4b11-ae99-bc7008276162" targetNamespace="http://schemas.microsoft.com/office/2006/metadata/properties" ma:root="true" ma:fieldsID="0de7f86932c3533df66c4b12a728064d" ns2:_="">
    <xsd:import namespace="69ef8b2d-849f-4b11-ae99-bc700827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f8b2d-849f-4b11-ae99-bc7008276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860C56-AA42-4872-8A4E-943C6FA33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97C3E-8BD8-4C03-A749-2051B0CE3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f8b2d-849f-4b11-ae99-bc7008276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040D5-E1B8-4404-BED5-7DCD12D8D1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558</Words>
  <Characters>2958</Characters>
  <Application>Microsoft Office Word</Application>
  <DocSecurity>0</DocSecurity>
  <Lines>24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Forsvarsbygg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Bones, Thomas</dc:creator>
  <cp:keywords/>
  <dc:description/>
  <cp:lastModifiedBy>Pettersen, Alexandra</cp:lastModifiedBy>
  <cp:revision>6</cp:revision>
  <dcterms:created xsi:type="dcterms:W3CDTF">2025-09-10T07:24:00Z</dcterms:created>
  <dcterms:modified xsi:type="dcterms:W3CDTF">2026-05-07T11:47:00Z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0x0101001BADA9D7497B414FACEA2D9E42F1A448</vt:lpwstr>
  </property>
</Properties>
</file>